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keepNext w:val="0"/>
        <w:keepLines w:val="0"/>
        <w:pageBreakBefore w:val="0"/>
        <w:widowControl w:val="1"/>
        <w:shd w:val="clear" w:color="auto" w:fill="auto"/>
        <w:suppressAutoHyphens w:val="0"/>
        <w:bidi w:val="0"/>
        <w:spacing w:before="0" w:after="0" w:line="240" w:lineRule="auto"/>
        <w:ind w:left="0" w:right="0" w:firstLine="0"/>
        <w:jc w:val="center"/>
        <w:outlineLvl w:val="0"/>
        <w:rPr>
          <w:rFonts w:ascii="Arial" w:cs="Arial" w:hAnsi="Arial" w:eastAsia="Arial"/>
          <w:b w:val="1"/>
          <w:bCs w:val="1"/>
          <w:i w:val="0"/>
          <w:iCs w:val="0"/>
          <w:caps w:val="0"/>
          <w:smallCaps w:val="0"/>
          <w:strike w:val="0"/>
          <w:dstrike w:val="0"/>
          <w:outline w:val="0"/>
          <w:color w:val="000000"/>
          <w:spacing w:val="0"/>
          <w:kern w:val="0"/>
          <w:position w:val="0"/>
          <w:sz w:val="32"/>
          <w:szCs w:val="32"/>
          <w:vertAlign w:val="baseline"/>
          <w:rtl w:val="0"/>
        </w:rPr>
      </w:pPr>
      <w:r>
        <w:rPr>
          <w:rFonts w:ascii="Arial" w:cs="Arial Unicode MS" w:hAnsi="Arial Unicode MS" w:eastAsia="Arial Unicode MS"/>
          <w:b w:val="1"/>
          <w:bCs w:val="1"/>
          <w:i w:val="0"/>
          <w:iCs w:val="0"/>
          <w:caps w:val="0"/>
          <w:smallCaps w:val="0"/>
          <w:strike w:val="0"/>
          <w:dstrike w:val="0"/>
          <w:outline w:val="0"/>
          <w:color w:val="000000"/>
          <w:spacing w:val="0"/>
          <w:kern w:val="0"/>
          <w:position w:val="0"/>
          <w:sz w:val="32"/>
          <w:szCs w:val="32"/>
          <w:vertAlign w:val="baseline"/>
          <w:rtl w:val="0"/>
        </w:rPr>
        <w:t>Rabbi Lawrence Hajioff</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0"/>
        <w:rPr>
          <w:rFonts w:ascii="Arial" w:cs="Arial" w:hAnsi="Arial" w:eastAsia="Arial"/>
          <w:b w:val="1"/>
          <w:bCs w:val="1"/>
          <w:i w:val="0"/>
          <w:iCs w:val="0"/>
          <w:caps w:val="0"/>
          <w:smallCaps w:val="0"/>
          <w:strike w:val="0"/>
          <w:dstrike w:val="0"/>
          <w:outline w:val="0"/>
          <w:color w:val="000000"/>
          <w:spacing w:val="0"/>
          <w:kern w:val="0"/>
          <w:position w:val="0"/>
          <w:sz w:val="32"/>
          <w:szCs w:val="32"/>
          <w:vertAlign w:val="baseline"/>
          <w:rtl w:val="0"/>
        </w:rPr>
      </w:pPr>
      <w:r>
        <w:rPr>
          <w:rFonts w:ascii="Arial" w:cs="Arial Unicode MS" w:hAnsi="Arial Unicode MS" w:eastAsia="Arial Unicode MS"/>
          <w:b w:val="1"/>
          <w:bCs w:val="1"/>
          <w:i w:val="0"/>
          <w:iCs w:val="0"/>
          <w:caps w:val="0"/>
          <w:smallCaps w:val="0"/>
          <w:strike w:val="0"/>
          <w:dstrike w:val="0"/>
          <w:outline w:val="0"/>
          <w:color w:val="000000"/>
          <w:spacing w:val="0"/>
          <w:kern w:val="0"/>
          <w:position w:val="0"/>
          <w:sz w:val="32"/>
          <w:szCs w:val="32"/>
          <w:vertAlign w:val="baseline"/>
          <w:rtl w:val="0"/>
          <w:lang w:val="en-US"/>
        </w:rPr>
        <w:t>Bio and some popular topics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Originally from London, England, Rabbi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Lawrence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Hajioff graduated with honors in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political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science from Manchester University. After working for MTV in news production, and winning the national competition </w:t>
      </w:r>
      <w:r>
        <w:rPr>
          <w:rFonts w:ascii="Arial Unicode MS" w:cs="Arial Unicode MS" w:hAnsi="Arial Unicode MS" w:eastAsia="Arial Unicode MS" w:hint="default"/>
          <w:b w:val="0"/>
          <w:bCs w:val="0"/>
          <w:i w:val="0"/>
          <w:iCs w:val="0"/>
          <w:caps w:val="0"/>
          <w:smallCaps w:val="0"/>
          <w:strike w:val="0"/>
          <w:dstrike w:val="0"/>
          <w:outline w:val="0"/>
          <w:color w:val="222222"/>
          <w:spacing w:val="0"/>
          <w:kern w:val="0"/>
          <w:position w:val="0"/>
          <w:sz w:val="24"/>
          <w:szCs w:val="24"/>
          <w:vertAlign w:val="baseline"/>
          <w:rtl w:val="0"/>
        </w:rPr>
        <w:t>‘</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Jewish Stand-Up Comedian</w:t>
      </w:r>
      <w:r>
        <w:rPr>
          <w:rFonts w:ascii="Arial Unicode MS" w:cs="Arial Unicode MS" w:hAnsi="Arial Unicode MS" w:eastAsia="Arial Unicode MS" w:hint="default"/>
          <w:b w:val="0"/>
          <w:bCs w:val="0"/>
          <w:i w:val="0"/>
          <w:iCs w:val="0"/>
          <w:caps w:val="0"/>
          <w:smallCaps w:val="0"/>
          <w:strike w:val="0"/>
          <w:dstrike w:val="0"/>
          <w:outline w:val="0"/>
          <w:color w:val="222222"/>
          <w:spacing w:val="0"/>
          <w:kern w:val="0"/>
          <w:position w:val="0"/>
          <w:sz w:val="24"/>
          <w:szCs w:val="24"/>
          <w:vertAlign w:val="baseline"/>
          <w:rtl w:val="0"/>
          <w:lang w:val="fr-FR"/>
        </w:rPr>
        <w:t xml:space="preserve">’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of the Year, Rabbi Hajioff traveled to study in Israel and then Monsey to receive his rabbinical smicha ordination from Yeshiva Ohr Somayach.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rPr>
        <w:t xml:space="preserve">Rabbi Hajioff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is the educational director of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Birthright Israel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Alumni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rPr>
        <w:t xml:space="preserve">in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Manhattan,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rPr>
        <w:t>New York</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He has been instrumental in implementing programs for Birthright Israel in Manhattan such as the very successful adult bar and bat mitzvah program which some four hundred people have completed so far. He also leads trips to Israel and Poland three times</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 a year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da-DK"/>
        </w:rPr>
        <w:t>for hundred</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s of young professionals. On behalf of Birthright Israel, he leads leadership trips to Israel, Poland and Prague.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rPr>
        <w:t xml:space="preserve">Rabbi Hajioff </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is on the full time</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 faculty of Stern College for Women at Yeshiva University.</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  His very popular credited courses include courses on Moshiach, Jewish holidays, Shabbat and many others. He also</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 teaches on the Mechina Introductory Judaic studies program at Stern College. This program includes Shabbatonim on and off campus, and a summer learning program in Israel at the YU campus. He teaches introductory Judaic studies courses, which cover all the foundations of Jewish thought</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He recently</w:t>
      </w: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 received the "Professor of the Year" award in Judaic Studies from the senior year students at Stern. </w:t>
      </w:r>
      <w:r>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br w:type="textWrapping"/>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His very popular book "Jew Got Questions" was published by Feldheim in 2014</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pPr>
      <w:r>
        <w:rPr>
          <w:rFonts w:ascii="Arial" w:cs="Arial Unicode MS" w:hAnsi="Arial Unicode MS" w:eastAsia="Arial Unicode MS"/>
          <w:b w:val="0"/>
          <w:bCs w:val="0"/>
          <w:i w:val="0"/>
          <w:iCs w:val="0"/>
          <w:caps w:val="0"/>
          <w:smallCaps w:val="0"/>
          <w:strike w:val="0"/>
          <w:dstrike w:val="0"/>
          <w:outline w:val="0"/>
          <w:color w:val="222222"/>
          <w:spacing w:val="0"/>
          <w:kern w:val="0"/>
          <w:position w:val="0"/>
          <w:sz w:val="24"/>
          <w:szCs w:val="24"/>
          <w:vertAlign w:val="baseline"/>
          <w:rtl w:val="0"/>
          <w:lang w:val="en-US"/>
        </w:rPr>
        <w:t xml:space="preserve">Rabbi Hajioff lives in Wesley Hills with his wife Anita and their five children. </w:t>
      </w:r>
      <w:r>
        <w:rPr>
          <w:rFonts w:ascii="Arial" w:cs="Arial" w:hAnsi="Arial" w:eastAsia="Arial"/>
          <w:b w:val="0"/>
          <w:bCs w:val="0"/>
          <w:i w:val="0"/>
          <w:iCs w:val="0"/>
          <w:caps w:val="0"/>
          <w:smallCaps w:val="0"/>
          <w:strike w:val="0"/>
          <w:dstrike w:val="0"/>
          <w:outline w:val="0"/>
          <w:color w:val="222222"/>
          <w:spacing w:val="0"/>
          <w:kern w:val="0"/>
          <w:position w:val="0"/>
          <w:sz w:val="24"/>
          <w:szCs w:val="24"/>
          <w:vertAlign w:val="baseline"/>
          <w:rtl w:val="0"/>
        </w:rPr>
        <w:br w:type="textWrapping"/>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1"/>
          <w:bCs w:val="1"/>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1"/>
          <w:bCs w:val="1"/>
          <w:i w:val="0"/>
          <w:iCs w:val="0"/>
          <w:caps w:val="0"/>
          <w:smallCaps w:val="0"/>
          <w:strike w:val="0"/>
          <w:dstrike w:val="0"/>
          <w:outline w:val="0"/>
          <w:color w:val="000000"/>
          <w:spacing w:val="0"/>
          <w:kern w:val="0"/>
          <w:position w:val="0"/>
          <w:sz w:val="28"/>
          <w:szCs w:val="28"/>
          <w:vertAlign w:val="baseline"/>
          <w:rtl w:val="0"/>
          <w:lang w:val="en-US"/>
        </w:rPr>
        <w:t>Topics that have proven very popular and successful have included:</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The Five Levels of Pleasure</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 xml:space="preserve">” – </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What are the different types of pleasure we engage in everyday, and how does Judaism view the idea of pleasure and happiness?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xml:space="preserve">Are you a Perfect Ten?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 xml:space="preserve">– </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A fresh look at the Ten Commandments.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Israel at the End of Days - Five Signs We Are Close!</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"The Seven Habits of Highly Effective Daters"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"Are You a Control Freak" - A humorous look through a Jewish lens of how we try to control those people around us.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"You Make Me So Mad!! - Working on Anger Issues and Other Character Traits"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"Why do Jews Become Comedians? The Source of Jewish Laughter"</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Finding Inspiration in a Hectic World</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 xml:space="preserve">” </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How to stay inspired in a crazy world.</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"Moshiach. Who Is He? When is He Coming? And What Does He Want?"</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Israel </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 xml:space="preserve">– </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Whose Land Is It Anyway?</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 xml:space="preserve">” </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The spiritual, claim of the Jewish people to their land.</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xml:space="preserve">"Health and Healing in Jewish Thought" - What Judaism has to say about eating well and staying healthy.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"Why do Bad Things Happen to Good People" - Understanding different responses to suffering.</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"Bulls Bears and the Big Guy Upstairs" - The Jewish view on making money and keeping money, and dealing with difficult financial times.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xml:space="preserve">I have many more classes if what you want is not above, as well as classes on all the chagim and Shabbat.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What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lang w:val="fr-FR"/>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s Love Got to Do With It</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Finding lasting love in a non loving world</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Is it Love or Is It Obsession</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The difference between true love and obsessive relationships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I Just Want to Be Happy!</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8"/>
          <w:szCs w:val="28"/>
          <w:vertAlign w:val="baseline"/>
          <w:rtl w:val="0"/>
        </w:rPr>
        <w:t>”</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The seven secrets of very happy people.</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As well as these and many other topics, Rabbi Hajioff has a full range of lectures on all the Jewish holidays.</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xml:space="preserve">If you have any questions, or to find out about </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fees</w:t>
      </w: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lang w:val="en-US"/>
        </w:rPr>
        <w:t xml:space="preserve"> and availability, feel free to contact Rabbi Hajioff at rl@rabbilawrence.com or on his cell 917 881 0104.</w:t>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pPr>
      <w:r>
        <w:rPr>
          <w:rFonts w:ascii="Arial" w:cs="Arial Unicode MS" w:hAnsi="Arial Unicode MS" w:eastAsia="Arial Unicode MS"/>
          <w:b w:val="0"/>
          <w:bCs w:val="0"/>
          <w:i w:val="0"/>
          <w:iCs w:val="0"/>
          <w:caps w:val="0"/>
          <w:smallCaps w:val="0"/>
          <w:strike w:val="0"/>
          <w:dstrike w:val="0"/>
          <w:outline w:val="0"/>
          <w:color w:val="000000"/>
          <w:spacing w:val="0"/>
          <w:kern w:val="0"/>
          <w:position w:val="0"/>
          <w:sz w:val="28"/>
          <w:szCs w:val="28"/>
          <w:vertAlign w:val="baseline"/>
          <w:rtl w:val="0"/>
        </w:rPr>
        <w:t xml:space="preserve"> </w:t>
        <w:br w:type="textWrapping"/>
      </w:r>
      <w:r>
        <w:rPr>
          <w:rFonts w:ascii="Arial" w:cs="Arial" w:hAnsi="Arial" w:eastAsia="Arial"/>
          <w:b w:val="0"/>
          <w:bCs w:val="0"/>
          <w:i w:val="0"/>
          <w:iCs w:val="0"/>
          <w:caps w:val="0"/>
          <w:smallCaps w:val="0"/>
          <w:strike w:val="0"/>
          <w:dstrike w:val="0"/>
          <w:outline w:val="0"/>
          <w:color w:val="000000"/>
          <w:spacing w:val="0"/>
          <w:kern w:val="0"/>
          <w:position w:val="0"/>
          <w:sz w:val="28"/>
          <w:szCs w:val="28"/>
          <w:vertAlign w:val="baseline"/>
          <w:rtl w:val="0"/>
        </w:rPr>
        <w:br w:type="page"/>
      </w:r>
    </w:p>
    <w:p>
      <w:pPr>
        <w:keepNext w:val="0"/>
        <w:keepLines w:val="0"/>
        <w:pageBreakBefore w:val="0"/>
        <w:widowControl w:val="1"/>
        <w:shd w:val="clear" w:color="auto" w:fill="auto"/>
        <w:suppressAutoHyphens w:val="0"/>
        <w:bidi w:val="0"/>
        <w:spacing w:before="0" w:after="0" w:line="240" w:lineRule="auto"/>
        <w:ind w:left="0" w:right="0" w:firstLine="0"/>
        <w:jc w:val="left"/>
        <w:outlineLvl w:val="0"/>
        <w:rPr>
          <w:rtl w:val="0"/>
        </w:rPr>
      </w:pP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lear" w:pos="9360"/>
      </w:tabs>
      <w:jc w:val="cen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lear" w:pos="9360"/>
      </w:tabs>
      <w:jc w:val="center"/>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sx="100000" sy="100000" kx="0" ky="0" algn="b" rotWithShape="0" blurRad="63500" dist="63500" dir="5400000">
              <a:srgbClr val="000000">
                <a:alpha val="45000"/>
              </a:srgbClr>
            </a:outerShdw>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1"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